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76E7" w14:textId="77777777" w:rsidR="006E4E43" w:rsidRDefault="006E4E43" w:rsidP="009F4CFC">
      <w:pPr>
        <w:pStyle w:val="Heading1"/>
        <w:spacing w:before="120" w:after="120"/>
      </w:pPr>
      <w:r>
        <w:t>Title</w:t>
      </w:r>
    </w:p>
    <w:p w14:paraId="4D661F6F" w14:textId="77777777" w:rsidR="00315F10" w:rsidRPr="008250FF" w:rsidRDefault="005117DF" w:rsidP="009F4CFC">
      <w:pPr>
        <w:spacing w:before="120" w:after="120"/>
        <w:rPr>
          <w:b/>
        </w:rPr>
      </w:pPr>
      <w:r>
        <w:rPr>
          <w:b/>
        </w:rPr>
        <w:t>Routes to Roots</w:t>
      </w:r>
      <w:r w:rsidR="00F42816">
        <w:rPr>
          <w:b/>
        </w:rPr>
        <w:t xml:space="preserve"> </w:t>
      </w:r>
      <w:r w:rsidR="00EF70DC">
        <w:rPr>
          <w:b/>
        </w:rPr>
        <w:t>awarded</w:t>
      </w:r>
      <w:r w:rsidR="00F42816">
        <w:rPr>
          <w:b/>
        </w:rPr>
        <w:t xml:space="preserve"> </w:t>
      </w:r>
      <w:r w:rsidR="00EF70DC">
        <w:rPr>
          <w:b/>
        </w:rPr>
        <w:t>National</w:t>
      </w:r>
      <w:r w:rsidR="00F42816">
        <w:rPr>
          <w:b/>
        </w:rPr>
        <w:t xml:space="preserve"> Lottery </w:t>
      </w:r>
      <w:r w:rsidR="00EF70DC">
        <w:rPr>
          <w:b/>
        </w:rPr>
        <w:t>support</w:t>
      </w:r>
      <w:r>
        <w:rPr>
          <w:b/>
        </w:rPr>
        <w:t xml:space="preserve"> – bringing exciting new heritage trails to Mossley.</w:t>
      </w:r>
    </w:p>
    <w:p w14:paraId="61D0C2E8" w14:textId="23CDADBB" w:rsidR="00315F10" w:rsidRDefault="008025C4" w:rsidP="009F4CFC">
      <w:pPr>
        <w:pStyle w:val="Heading1"/>
        <w:spacing w:before="120" w:after="120"/>
      </w:pPr>
      <w:r>
        <w:t>Main text</w:t>
      </w:r>
    </w:p>
    <w:p w14:paraId="248EB062" w14:textId="5132C6EF" w:rsidR="00E607CB" w:rsidRPr="00E607CB" w:rsidRDefault="00E607CB" w:rsidP="00E607CB">
      <w:r>
        <w:t xml:space="preserve">It's been a busy few weeks for the </w:t>
      </w:r>
      <w:r>
        <w:t xml:space="preserve">Mossley </w:t>
      </w:r>
      <w:r>
        <w:t xml:space="preserve">Civic Society as </w:t>
      </w:r>
      <w:r>
        <w:t>they</w:t>
      </w:r>
      <w:r>
        <w:t xml:space="preserve"> started work on designing five new heritage trails for </w:t>
      </w:r>
      <w:r>
        <w:t>the</w:t>
      </w:r>
      <w:r>
        <w:t xml:space="preserve"> town. </w:t>
      </w:r>
      <w:r>
        <w:t>V</w:t>
      </w:r>
      <w:r>
        <w:t xml:space="preserve">olunteers worked alongside Green Monster Arts and pupils from all five primary schools to plot, walk, research stories, create characters and provide a narrative for the trails. A team of 134 project workers with ages ranging from 8 - 84, powered by a shared enthusiasm for heritage trawled the internet, read local books, studied old photos, mined the memories of relatives and explored the archives at the Heritage Centre to ensure that the trails bring the Mossley of the past to life and spark a wider interest in the fantastic history right around us. The trails will now be professionally designed and be launched in early July with a display of the children's work in George Lawton Hall also in the pipeline. </w:t>
      </w:r>
      <w:bookmarkStart w:id="0" w:name="_GoBack"/>
      <w:bookmarkEnd w:id="0"/>
    </w:p>
    <w:p w14:paraId="20D23977" w14:textId="78D3D921" w:rsidR="005117DF" w:rsidRDefault="00E607CB" w:rsidP="005117DF">
      <w:pPr>
        <w:spacing w:before="120" w:after="120"/>
      </w:pPr>
      <w:r>
        <w:t xml:space="preserve">The </w:t>
      </w:r>
      <w:r>
        <w:t xml:space="preserve">Routes to Roots </w:t>
      </w:r>
      <w:r>
        <w:t>project is funded through a grant</w:t>
      </w:r>
      <w:r w:rsidR="00587E78" w:rsidRPr="00587E78">
        <w:t xml:space="preserve"> </w:t>
      </w:r>
      <w:r w:rsidR="005117DF">
        <w:t>of £35,900</w:t>
      </w:r>
      <w:r w:rsidR="00587E78" w:rsidRPr="00587E78">
        <w:t xml:space="preserve"> from the Herita</w:t>
      </w:r>
      <w:r w:rsidR="00587E78">
        <w:t xml:space="preserve">ge Lottery Fund (HLF). </w:t>
      </w:r>
      <w:r w:rsidR="00EF70DC">
        <w:t>Thanks to money raised by National Lottery players, t</w:t>
      </w:r>
      <w:r w:rsidR="00587E78">
        <w:t xml:space="preserve">he project aims </w:t>
      </w:r>
      <w:r w:rsidR="005117DF">
        <w:t xml:space="preserve">to greatly raise the profile of Mossley </w:t>
      </w:r>
      <w:r w:rsidR="00D0176B">
        <w:t xml:space="preserve">Industrial </w:t>
      </w:r>
      <w:r w:rsidR="005117DF">
        <w:t xml:space="preserve">Heritage Centre by increasing visitor numbers and encouraging children and adults to explore the heritage of Mossley in an engaging </w:t>
      </w:r>
      <w:r w:rsidR="00D0176B">
        <w:t xml:space="preserve">and fun </w:t>
      </w:r>
      <w:r w:rsidR="005117DF">
        <w:t>way.</w:t>
      </w:r>
    </w:p>
    <w:p w14:paraId="011F7190" w14:textId="36317332" w:rsidR="005117DF" w:rsidRDefault="00E607CB" w:rsidP="005117DF">
      <w:pPr>
        <w:spacing w:before="120" w:after="120"/>
      </w:pPr>
      <w:r>
        <w:t>As well as producing five interactive walking trails t</w:t>
      </w:r>
      <w:r w:rsidR="005117DF">
        <w:t>he Centre</w:t>
      </w:r>
      <w:r w:rsidR="00D0176B">
        <w:t xml:space="preserve"> itself</w:t>
      </w:r>
      <w:r w:rsidR="005117DF">
        <w:t xml:space="preserve"> will </w:t>
      </w:r>
      <w:r w:rsidR="00D0176B">
        <w:t xml:space="preserve">also </w:t>
      </w:r>
      <w:r w:rsidR="005117DF">
        <w:t>have a makeover including new</w:t>
      </w:r>
      <w:r w:rsidR="00D0176B">
        <w:t xml:space="preserve"> branding, signage and physical </w:t>
      </w:r>
      <w:r w:rsidR="005117DF">
        <w:t>enha</w:t>
      </w:r>
      <w:r w:rsidR="00D0176B">
        <w:t>ncements to tempt the public in along with a new, accessible website to record Mossley’s past.</w:t>
      </w:r>
    </w:p>
    <w:p w14:paraId="44D6D444" w14:textId="77777777" w:rsidR="00DC1657" w:rsidRDefault="00DC1657" w:rsidP="00D0176B">
      <w:pPr>
        <w:spacing w:before="120" w:after="120"/>
      </w:pPr>
      <w:r>
        <w:t>Find out more on the Facebook page @</w:t>
      </w:r>
      <w:proofErr w:type="spellStart"/>
      <w:r>
        <w:t>mossleycivic</w:t>
      </w:r>
      <w:proofErr w:type="spellEnd"/>
      <w:r>
        <w:t xml:space="preserve"> </w:t>
      </w:r>
    </w:p>
    <w:p w14:paraId="44730BE0" w14:textId="77777777" w:rsidR="009F4CFC" w:rsidRDefault="009F4CFC" w:rsidP="00FE67FB">
      <w:pPr>
        <w:pStyle w:val="Heading2"/>
      </w:pPr>
      <w:r w:rsidRPr="009F4CFC">
        <w:t>Notes to editors</w:t>
      </w:r>
    </w:p>
    <w:p w14:paraId="0C9B6A84" w14:textId="77777777" w:rsidR="009F4CFC" w:rsidRPr="00FE67FB" w:rsidRDefault="009F4CFC" w:rsidP="00FE67FB">
      <w:pPr>
        <w:pStyle w:val="Heading3"/>
      </w:pPr>
      <w:r w:rsidRPr="00FE67FB">
        <w:t xml:space="preserve">About </w:t>
      </w:r>
      <w:r w:rsidR="007E0E94">
        <w:t>Mossley Civic Society</w:t>
      </w:r>
    </w:p>
    <w:p w14:paraId="41521123" w14:textId="77777777" w:rsidR="00B1399F" w:rsidRPr="00EF70DC" w:rsidRDefault="006D2129" w:rsidP="009F4CFC">
      <w:pPr>
        <w:spacing w:before="120" w:after="120"/>
      </w:pPr>
      <w:r>
        <w:t>Mossley Civic Society are a group of dedicated volunteers who are passionate about Mossley past and present. In addition to creating the Industrial Heritage Centre they produce books and exhibitions on all sorts of subjects from the role that Mossley played in the war to how Whit Friday has changed over the years. They are always looking for new volunteers to join them and this project will promote those opportunities.</w:t>
      </w:r>
    </w:p>
    <w:p w14:paraId="046834A0" w14:textId="77777777" w:rsidR="000A2429" w:rsidRPr="00587E78" w:rsidRDefault="00685DC9" w:rsidP="00FE67FB">
      <w:pPr>
        <w:pStyle w:val="Heading3"/>
      </w:pPr>
      <w:r>
        <w:lastRenderedPageBreak/>
        <w:t>About the Heritage Lottery Fund</w:t>
      </w:r>
    </w:p>
    <w:p w14:paraId="2CB7877D" w14:textId="77777777" w:rsidR="00BD2747" w:rsidRDefault="00BD2747" w:rsidP="00BD2747">
      <w:pPr>
        <w:autoSpaceDE w:val="0"/>
        <w:rPr>
          <w:rFonts w:cs="Arial"/>
        </w:rPr>
      </w:pPr>
      <w:r>
        <w:rPr>
          <w:rFonts w:cs="Arial"/>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7" w:history="1">
        <w:r>
          <w:rPr>
            <w:rStyle w:val="Hyperlink"/>
            <w:rFonts w:cs="Arial"/>
            <w:color w:val="000000"/>
          </w:rPr>
          <w:t>www.hlf.org.uk</w:t>
        </w:r>
      </w:hyperlink>
      <w:r>
        <w:rPr>
          <w:rFonts w:cs="Arial"/>
        </w:rPr>
        <w:t xml:space="preserve">.  Follow us on </w:t>
      </w:r>
      <w:hyperlink r:id="rId8" w:history="1">
        <w:r>
          <w:rPr>
            <w:rStyle w:val="Hyperlink"/>
            <w:rFonts w:cs="Arial"/>
            <w:color w:val="000000"/>
          </w:rPr>
          <w:t>Twitter</w:t>
        </w:r>
      </w:hyperlink>
      <w:r>
        <w:rPr>
          <w:rFonts w:cs="Arial"/>
        </w:rPr>
        <w:t xml:space="preserve">, </w:t>
      </w:r>
      <w:hyperlink r:id="rId9" w:history="1">
        <w:r>
          <w:rPr>
            <w:rStyle w:val="Hyperlink"/>
            <w:rFonts w:cs="Arial"/>
            <w:color w:val="000000"/>
          </w:rPr>
          <w:t>Facebook</w:t>
        </w:r>
      </w:hyperlink>
      <w:r>
        <w:rPr>
          <w:rFonts w:cs="Arial"/>
        </w:rPr>
        <w:t xml:space="preserve"> and </w:t>
      </w:r>
      <w:hyperlink r:id="rId10" w:history="1">
        <w:r>
          <w:rPr>
            <w:rStyle w:val="Hyperlink"/>
            <w:rFonts w:cs="Arial"/>
            <w:color w:val="000000"/>
          </w:rPr>
          <w:t>Instagram</w:t>
        </w:r>
      </w:hyperlink>
      <w:r>
        <w:rPr>
          <w:rFonts w:cs="Arial"/>
        </w:rPr>
        <w:t xml:space="preserve"> and use #</w:t>
      </w:r>
      <w:proofErr w:type="spellStart"/>
      <w:r>
        <w:rPr>
          <w:rFonts w:cs="Arial"/>
        </w:rPr>
        <w:t>HLFsupported</w:t>
      </w:r>
      <w:proofErr w:type="spellEnd"/>
      <w:r>
        <w:rPr>
          <w:rFonts w:cs="Arial"/>
        </w:rPr>
        <w:t>.</w:t>
      </w:r>
    </w:p>
    <w:p w14:paraId="1C33183D" w14:textId="77777777" w:rsidR="009F4CFC" w:rsidRDefault="009F4CFC" w:rsidP="00FE67FB">
      <w:pPr>
        <w:pStyle w:val="Heading2"/>
      </w:pPr>
      <w:r>
        <w:t>Further information</w:t>
      </w:r>
    </w:p>
    <w:p w14:paraId="6F3590AF" w14:textId="77777777" w:rsidR="005B320A" w:rsidRPr="005B320A" w:rsidRDefault="005B320A" w:rsidP="005B320A">
      <w:r>
        <w:t xml:space="preserve">Please contact the Project Manager Rachel Summerscales </w:t>
      </w:r>
      <w:hyperlink r:id="rId11" w:history="1">
        <w:r w:rsidRPr="00422AFA">
          <w:rPr>
            <w:rStyle w:val="Hyperlink"/>
          </w:rPr>
          <w:t>rachel_summerscales@yahoo.com</w:t>
        </w:r>
      </w:hyperlink>
      <w:r>
        <w:t xml:space="preserve"> 07984585375 </w:t>
      </w:r>
    </w:p>
    <w:p w14:paraId="74FC7013" w14:textId="77777777" w:rsidR="009F4CFC" w:rsidRPr="009F4CFC" w:rsidRDefault="009F4CFC" w:rsidP="009F4CFC">
      <w:pPr>
        <w:spacing w:before="120" w:after="120"/>
      </w:pPr>
    </w:p>
    <w:sectPr w:rsidR="009F4CFC" w:rsidRPr="009F4CF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5428" w14:textId="77777777" w:rsidR="00EB52C2" w:rsidRDefault="00EB52C2" w:rsidP="00EF70DC">
      <w:pPr>
        <w:spacing w:after="0" w:line="240" w:lineRule="auto"/>
      </w:pPr>
      <w:r>
        <w:separator/>
      </w:r>
    </w:p>
  </w:endnote>
  <w:endnote w:type="continuationSeparator" w:id="0">
    <w:p w14:paraId="6A0E011D" w14:textId="77777777" w:rsidR="00EB52C2" w:rsidRDefault="00EB52C2" w:rsidP="00EF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756A" w14:textId="77777777" w:rsidR="0082667C" w:rsidRDefault="0082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83B2" w14:textId="77777777" w:rsidR="0082667C" w:rsidRDefault="00826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12F8" w14:textId="77777777" w:rsidR="0082667C" w:rsidRDefault="0082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86A8" w14:textId="77777777" w:rsidR="00EB52C2" w:rsidRDefault="00EB52C2" w:rsidP="00EF70DC">
      <w:pPr>
        <w:spacing w:after="0" w:line="240" w:lineRule="auto"/>
      </w:pPr>
      <w:r>
        <w:separator/>
      </w:r>
    </w:p>
  </w:footnote>
  <w:footnote w:type="continuationSeparator" w:id="0">
    <w:p w14:paraId="0826F8AF" w14:textId="77777777" w:rsidR="00EB52C2" w:rsidRDefault="00EB52C2" w:rsidP="00EF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78B4" w14:textId="77777777" w:rsidR="0082667C" w:rsidRDefault="00826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2AC4" w14:textId="77777777" w:rsidR="00EF70DC" w:rsidRDefault="00EF70DC" w:rsidP="00EF70DC">
    <w:pPr>
      <w:pStyle w:val="Header"/>
      <w:jc w:val="right"/>
    </w:pPr>
    <w:r>
      <w:rPr>
        <w:noProof/>
        <w:lang w:eastAsia="en-GB"/>
      </w:rPr>
      <w:drawing>
        <wp:inline distT="0" distB="0" distL="0" distR="0" wp14:anchorId="69F2D38D" wp14:editId="23AAC6EE">
          <wp:extent cx="2502176" cy="1514475"/>
          <wp:effectExtent l="0" t="0" r="0" b="0"/>
          <wp:docPr id="1" name="Picture 1" descr="HLF-supported logo" title="HLF-suppor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nl_hlfe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176" cy="1514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26EE" w14:textId="77777777" w:rsidR="0082667C" w:rsidRDefault="0082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5E"/>
    <w:rsid w:val="00000E5C"/>
    <w:rsid w:val="000158E6"/>
    <w:rsid w:val="000557B8"/>
    <w:rsid w:val="00077B39"/>
    <w:rsid w:val="000A2429"/>
    <w:rsid w:val="00196850"/>
    <w:rsid w:val="00315F10"/>
    <w:rsid w:val="00402FC2"/>
    <w:rsid w:val="00430E31"/>
    <w:rsid w:val="005117DF"/>
    <w:rsid w:val="005203C7"/>
    <w:rsid w:val="0057785E"/>
    <w:rsid w:val="00587E78"/>
    <w:rsid w:val="005B320A"/>
    <w:rsid w:val="006727FA"/>
    <w:rsid w:val="00685DC9"/>
    <w:rsid w:val="00695674"/>
    <w:rsid w:val="006D0CD3"/>
    <w:rsid w:val="006D2129"/>
    <w:rsid w:val="006E4E43"/>
    <w:rsid w:val="007E0E94"/>
    <w:rsid w:val="008025C4"/>
    <w:rsid w:val="008250FF"/>
    <w:rsid w:val="0082667C"/>
    <w:rsid w:val="0091744D"/>
    <w:rsid w:val="009F4CFC"/>
    <w:rsid w:val="00A91C2F"/>
    <w:rsid w:val="00B1399F"/>
    <w:rsid w:val="00BC6C16"/>
    <w:rsid w:val="00BD2747"/>
    <w:rsid w:val="00C74C47"/>
    <w:rsid w:val="00C76D3A"/>
    <w:rsid w:val="00D0176B"/>
    <w:rsid w:val="00D112AC"/>
    <w:rsid w:val="00DA5771"/>
    <w:rsid w:val="00DC1657"/>
    <w:rsid w:val="00DE0B9F"/>
    <w:rsid w:val="00E607CB"/>
    <w:rsid w:val="00EB52C2"/>
    <w:rsid w:val="00EF70DC"/>
    <w:rsid w:val="00F053FA"/>
    <w:rsid w:val="00F42816"/>
    <w:rsid w:val="00F71D1F"/>
    <w:rsid w:val="00FE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1DA4"/>
  <w15:docId w15:val="{0E32B069-B902-4737-A352-5597D97A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E67FB"/>
    <w:pPr>
      <w:keepNext/>
      <w:keepLines/>
      <w:spacing w:before="40" w:after="0"/>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D017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Web"/>
    <w:next w:val="Normal"/>
    <w:link w:val="TitleChar"/>
    <w:uiPriority w:val="10"/>
    <w:qFormat/>
    <w:rsid w:val="00FE67FB"/>
    <w:rPr>
      <w:rFonts w:ascii="Arial" w:hAnsi="Arial" w:cs="Arial"/>
      <w:b/>
      <w:sz w:val="28"/>
      <w:szCs w:val="28"/>
    </w:rPr>
  </w:style>
  <w:style w:type="character" w:customStyle="1" w:styleId="TitleChar">
    <w:name w:val="Title Char"/>
    <w:basedOn w:val="DefaultParagraphFont"/>
    <w:link w:val="Title"/>
    <w:uiPriority w:val="10"/>
    <w:rsid w:val="00FE67FB"/>
    <w:rPr>
      <w:rFonts w:ascii="Arial" w:hAnsi="Arial" w:cs="Arial"/>
      <w:b/>
      <w:sz w:val="28"/>
      <w:szCs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Header">
    <w:name w:val="header"/>
    <w:basedOn w:val="Normal"/>
    <w:link w:val="HeaderChar"/>
    <w:uiPriority w:val="99"/>
    <w:unhideWhenUsed/>
    <w:rsid w:val="00EF7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0DC"/>
    <w:rPr>
      <w:rFonts w:ascii="Arial" w:hAnsi="Arial"/>
      <w:sz w:val="24"/>
    </w:rPr>
  </w:style>
  <w:style w:type="paragraph" w:styleId="Footer">
    <w:name w:val="footer"/>
    <w:basedOn w:val="Normal"/>
    <w:link w:val="FooterChar"/>
    <w:uiPriority w:val="99"/>
    <w:unhideWhenUsed/>
    <w:rsid w:val="00EF7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0DC"/>
    <w:rPr>
      <w:rFonts w:ascii="Arial" w:hAnsi="Arial"/>
      <w:sz w:val="24"/>
    </w:rPr>
  </w:style>
  <w:style w:type="paragraph" w:styleId="BalloonText">
    <w:name w:val="Balloon Text"/>
    <w:basedOn w:val="Normal"/>
    <w:link w:val="BalloonTextChar"/>
    <w:uiPriority w:val="99"/>
    <w:semiHidden/>
    <w:unhideWhenUsed/>
    <w:rsid w:val="00EF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DC"/>
    <w:rPr>
      <w:rFonts w:ascii="Tahoma" w:hAnsi="Tahoma" w:cs="Tahoma"/>
      <w:sz w:val="16"/>
      <w:szCs w:val="16"/>
    </w:rPr>
  </w:style>
  <w:style w:type="character" w:customStyle="1" w:styleId="Heading3Char">
    <w:name w:val="Heading 3 Char"/>
    <w:basedOn w:val="DefaultParagraphFont"/>
    <w:link w:val="Heading3"/>
    <w:uiPriority w:val="9"/>
    <w:rsid w:val="00FE67FB"/>
    <w:rPr>
      <w:rFonts w:ascii="Arial" w:eastAsiaTheme="majorEastAsia" w:hAnsi="Arial" w:cs="Arial"/>
      <w:b/>
      <w:sz w:val="24"/>
      <w:szCs w:val="24"/>
    </w:rPr>
  </w:style>
  <w:style w:type="paragraph" w:styleId="NormalWeb">
    <w:name w:val="Normal (Web)"/>
    <w:basedOn w:val="Normal"/>
    <w:uiPriority w:val="99"/>
    <w:semiHidden/>
    <w:unhideWhenUsed/>
    <w:rsid w:val="00FE67FB"/>
    <w:rPr>
      <w:rFonts w:ascii="Times New Roman" w:hAnsi="Times New Roman" w:cs="Times New Roman"/>
      <w:szCs w:val="24"/>
    </w:rPr>
  </w:style>
  <w:style w:type="character" w:customStyle="1" w:styleId="Heading4Char">
    <w:name w:val="Heading 4 Char"/>
    <w:basedOn w:val="DefaultParagraphFont"/>
    <w:link w:val="Heading4"/>
    <w:uiPriority w:val="9"/>
    <w:semiHidden/>
    <w:rsid w:val="00D0176B"/>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5B3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35078">
      <w:bodyDiv w:val="1"/>
      <w:marLeft w:val="0"/>
      <w:marRight w:val="0"/>
      <w:marTop w:val="0"/>
      <w:marBottom w:val="0"/>
      <w:divBdr>
        <w:top w:val="none" w:sz="0" w:space="0" w:color="auto"/>
        <w:left w:val="none" w:sz="0" w:space="0" w:color="auto"/>
        <w:bottom w:val="none" w:sz="0" w:space="0" w:color="auto"/>
        <w:right w:val="none" w:sz="0" w:space="0" w:color="auto"/>
      </w:divBdr>
    </w:div>
    <w:div w:id="379669818">
      <w:bodyDiv w:val="1"/>
      <w:marLeft w:val="0"/>
      <w:marRight w:val="0"/>
      <w:marTop w:val="0"/>
      <w:marBottom w:val="0"/>
      <w:divBdr>
        <w:top w:val="none" w:sz="0" w:space="0" w:color="auto"/>
        <w:left w:val="none" w:sz="0" w:space="0" w:color="auto"/>
        <w:bottom w:val="none" w:sz="0" w:space="0" w:color="auto"/>
        <w:right w:val="none" w:sz="0" w:space="0" w:color="auto"/>
      </w:divBdr>
    </w:div>
    <w:div w:id="405078983">
      <w:bodyDiv w:val="1"/>
      <w:marLeft w:val="0"/>
      <w:marRight w:val="0"/>
      <w:marTop w:val="0"/>
      <w:marBottom w:val="0"/>
      <w:divBdr>
        <w:top w:val="none" w:sz="0" w:space="0" w:color="auto"/>
        <w:left w:val="none" w:sz="0" w:space="0" w:color="auto"/>
        <w:bottom w:val="none" w:sz="0" w:space="0" w:color="auto"/>
        <w:right w:val="none" w:sz="0" w:space="0" w:color="auto"/>
      </w:divBdr>
      <w:divsChild>
        <w:div w:id="1987735777">
          <w:marLeft w:val="0"/>
          <w:marRight w:val="0"/>
          <w:marTop w:val="0"/>
          <w:marBottom w:val="0"/>
          <w:divBdr>
            <w:top w:val="none" w:sz="0" w:space="0" w:color="auto"/>
            <w:left w:val="none" w:sz="0" w:space="0" w:color="auto"/>
            <w:bottom w:val="none" w:sz="0" w:space="0" w:color="auto"/>
            <w:right w:val="none" w:sz="0" w:space="0" w:color="auto"/>
          </w:divBdr>
          <w:divsChild>
            <w:div w:id="694578110">
              <w:marLeft w:val="0"/>
              <w:marRight w:val="0"/>
              <w:marTop w:val="0"/>
              <w:marBottom w:val="0"/>
              <w:divBdr>
                <w:top w:val="none" w:sz="0" w:space="0" w:color="auto"/>
                <w:left w:val="none" w:sz="0" w:space="0" w:color="auto"/>
                <w:bottom w:val="none" w:sz="0" w:space="0" w:color="auto"/>
                <w:right w:val="none" w:sz="0" w:space="0" w:color="auto"/>
              </w:divBdr>
              <w:divsChild>
                <w:div w:id="947277150">
                  <w:marLeft w:val="0"/>
                  <w:marRight w:val="0"/>
                  <w:marTop w:val="0"/>
                  <w:marBottom w:val="0"/>
                  <w:divBdr>
                    <w:top w:val="none" w:sz="0" w:space="0" w:color="auto"/>
                    <w:left w:val="none" w:sz="0" w:space="0" w:color="auto"/>
                    <w:bottom w:val="none" w:sz="0" w:space="0" w:color="auto"/>
                    <w:right w:val="none" w:sz="0" w:space="0" w:color="auto"/>
                  </w:divBdr>
                  <w:divsChild>
                    <w:div w:id="121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0487">
              <w:marLeft w:val="0"/>
              <w:marRight w:val="0"/>
              <w:marTop w:val="0"/>
              <w:marBottom w:val="0"/>
              <w:divBdr>
                <w:top w:val="none" w:sz="0" w:space="0" w:color="auto"/>
                <w:left w:val="none" w:sz="0" w:space="0" w:color="auto"/>
                <w:bottom w:val="none" w:sz="0" w:space="0" w:color="auto"/>
                <w:right w:val="none" w:sz="0" w:space="0" w:color="auto"/>
              </w:divBdr>
              <w:divsChild>
                <w:div w:id="19360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ritagelotte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f.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_summerscales@yah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heritagelotteryfu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heritagelotteryfun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Rachel Summerscales</cp:lastModifiedBy>
  <cp:revision>3</cp:revision>
  <dcterms:created xsi:type="dcterms:W3CDTF">2018-03-16T17:41:00Z</dcterms:created>
  <dcterms:modified xsi:type="dcterms:W3CDTF">2018-03-16T17:46:00Z</dcterms:modified>
</cp:coreProperties>
</file>